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75162" w:rsidRDefault="00000000">
      <w:pPr>
        <w:jc w:val="center"/>
        <w:rPr>
          <w:b/>
          <w:sz w:val="28"/>
          <w:szCs w:val="28"/>
        </w:rPr>
      </w:pPr>
      <w:r>
        <w:rPr>
          <w:b/>
          <w:sz w:val="28"/>
          <w:szCs w:val="28"/>
        </w:rPr>
        <w:t>VERBALE DEL CONSIGLIO DIRETTIVO</w:t>
      </w:r>
    </w:p>
    <w:p w14:paraId="00000002" w14:textId="7A48B98F" w:rsidR="00D75162" w:rsidRDefault="00000000">
      <w:pPr>
        <w:jc w:val="both"/>
      </w:pPr>
      <w:r>
        <w:t>L’anno …………. il giorno ………. del mese di ……………………… alle ore …………</w:t>
      </w:r>
      <w:r w:rsidR="000B3F55">
        <w:t>…, si</w:t>
      </w:r>
      <w:r>
        <w:t xml:space="preserve"> è riunito </w:t>
      </w:r>
      <w:proofErr w:type="gramStart"/>
      <w:r>
        <w:t>presso  la</w:t>
      </w:r>
      <w:proofErr w:type="gramEnd"/>
      <w:r>
        <w:t xml:space="preserve">  sede  sociale il Consiglio Direttivo dell’Associazione Sportiva Dilettantistica……………………………………………………………. per discutere e deliberare sul seguente:</w:t>
      </w:r>
    </w:p>
    <w:p w14:paraId="00000003" w14:textId="77777777" w:rsidR="00D75162" w:rsidRDefault="00000000">
      <w:pPr>
        <w:jc w:val="center"/>
        <w:rPr>
          <w:b/>
          <w:sz w:val="24"/>
          <w:szCs w:val="24"/>
        </w:rPr>
      </w:pPr>
      <w:r>
        <w:rPr>
          <w:b/>
          <w:sz w:val="24"/>
          <w:szCs w:val="24"/>
        </w:rPr>
        <w:t>ORDINE DEL GIORNO</w:t>
      </w:r>
    </w:p>
    <w:p w14:paraId="00000004" w14:textId="77777777" w:rsidR="00D75162" w:rsidRDefault="00000000">
      <w:pPr>
        <w:spacing w:line="240" w:lineRule="auto"/>
        <w:jc w:val="both"/>
      </w:pPr>
      <w:r>
        <w:t>1)  Nomina del Responsabile per la Tutela dei Minori;</w:t>
      </w:r>
    </w:p>
    <w:p w14:paraId="00000005" w14:textId="77777777" w:rsidR="00D75162" w:rsidRDefault="00000000">
      <w:pPr>
        <w:spacing w:line="240" w:lineRule="auto"/>
        <w:jc w:val="both"/>
      </w:pPr>
      <w:r>
        <w:t>2) Codici di condotta a tutela dei minori e per la prevenzione delle molestie, della violenza di genere e di ogni altra condizione di discriminazione</w:t>
      </w:r>
    </w:p>
    <w:p w14:paraId="00000006" w14:textId="77777777" w:rsidR="00D75162" w:rsidRDefault="00000000">
      <w:pPr>
        <w:spacing w:line="240" w:lineRule="auto"/>
        <w:jc w:val="both"/>
      </w:pPr>
      <w:r>
        <w:t xml:space="preserve">3)  Varie ed eventuali. </w:t>
      </w:r>
    </w:p>
    <w:p w14:paraId="00000007" w14:textId="7192FA96" w:rsidR="00D75162" w:rsidRDefault="00000000">
      <w:pPr>
        <w:spacing w:line="240" w:lineRule="auto"/>
        <w:jc w:val="both"/>
        <w:rPr>
          <w:rFonts w:ascii="Times New Roman" w:eastAsia="Times New Roman" w:hAnsi="Times New Roman" w:cs="Times New Roman"/>
          <w:u w:val="single"/>
        </w:rPr>
      </w:pPr>
      <w:r>
        <w:t xml:space="preserve">Assume la presidenza il Legale Rappresentante della ASD, </w:t>
      </w:r>
      <w:r w:rsidR="000B3F55">
        <w:t>Sig.</w:t>
      </w:r>
      <w:r>
        <w:t xml:space="preserve">…………………………; ricopre il ruolo di segretario verbalizzante il Sig. </w:t>
      </w:r>
      <w:r>
        <w:rPr>
          <w:rFonts w:ascii="Times New Roman" w:eastAsia="Times New Roman" w:hAnsi="Times New Roman" w:cs="Times New Roman"/>
        </w:rPr>
        <w:t>......................................</w:t>
      </w:r>
    </w:p>
    <w:p w14:paraId="00000008" w14:textId="77777777" w:rsidR="00D75162" w:rsidRDefault="00000000">
      <w:pPr>
        <w:spacing w:line="240" w:lineRule="auto"/>
        <w:jc w:val="both"/>
      </w:pPr>
      <w:r>
        <w:t xml:space="preserve">Il Presidente, accertata la regolarità della convocazione ed il numero legale dei Consiglieri eletti, dichiara il Consiglio validamente costituito ed atto a deliberare. </w:t>
      </w:r>
    </w:p>
    <w:p w14:paraId="00000009" w14:textId="156D3707" w:rsidR="00D75162" w:rsidRDefault="00000000">
      <w:pPr>
        <w:spacing w:line="240" w:lineRule="auto"/>
        <w:jc w:val="both"/>
      </w:pPr>
      <w:r>
        <w:t>Sul primo punto all’</w:t>
      </w:r>
      <w:proofErr w:type="spellStart"/>
      <w:r>
        <w:t>OdG</w:t>
      </w:r>
      <w:proofErr w:type="spellEnd"/>
      <w:r>
        <w:t xml:space="preserve">, il Presidente della riunione fa presente che la normativa vigente prevede l’obbligo che la ASD nomini una persona con funzioni di Responsabile per la tutela dei minori e dello studio ed applicazione delle misure preventive previste nel Codice di Condotta di cui al successivo punto 2. Il Presidente ritiene che l’individuazione di questa figura esemplare, oltre che per un obbligo legislativo, sia un preciso dovere morale della ASD al fine di fornire alle famiglie dei giovani tesserati, tutte le possibili garanzie di un ambiente sicuro </w:t>
      </w:r>
      <w:r w:rsidR="000B3F55">
        <w:t>e</w:t>
      </w:r>
      <w:r>
        <w:t xml:space="preserve"> educativo per i nostri giovani praticanti. Dopo ampia discussione, il Consiglio decide di nominare quale Responsabile per la Tutela dei Minori il Sig. …………………………………………………………. che accetta la carica sottoscrivendo il presente verbale. A lui il Presidente conferisce anche l’incarico di verificare l’eventuale esistenza di condanne per reati sessuali a danno di minori o di misure interdittive, iscritte al Casellario Giudiziario, come previsto dal D.lgs. n. 39 del 04/03/2014, a carico dei propri lavoratori/collaboratori qualora il loro impiego comporti contatti diretti e regolari con minori, attraverso la raccolta e la conservazione, ogni sei mesi, dei relativi certificati del Casellario Giudiziario. La durata dell’incarico è fissata in quattro anni.</w:t>
      </w:r>
    </w:p>
    <w:p w14:paraId="0000000A" w14:textId="6C097DA2" w:rsidR="00D75162" w:rsidRDefault="00000000">
      <w:pPr>
        <w:spacing w:line="240" w:lineRule="auto"/>
        <w:jc w:val="both"/>
      </w:pPr>
      <w:r>
        <w:t>Sul secondo punto all’</w:t>
      </w:r>
      <w:proofErr w:type="spellStart"/>
      <w:r>
        <w:t>OdG</w:t>
      </w:r>
      <w:proofErr w:type="spellEnd"/>
      <w:r>
        <w:t xml:space="preserve">, il Presidente, sentito anche il parere del Responsabile Tutela Minori (RTM), propone di adottare il Codice di Condotta allegato al presente verbale, ispirato a quello elaborato del Centro Sportivo Italiano APS a cui la ASD </w:t>
      </w:r>
      <w:r w:rsidR="000B3F55">
        <w:t>è</w:t>
      </w:r>
      <w:r>
        <w:t xml:space="preserve"> affiliata, </w:t>
      </w:r>
      <w:r w:rsidR="000B3F55">
        <w:t>poiché</w:t>
      </w:r>
      <w:r>
        <w:t xml:space="preserve">’ in esso si riconoscono i valori che la ASD condivide fin dalla sua nascita e raccomanda al RTM, la rigorosa vigilanza </w:t>
      </w:r>
      <w:r w:rsidR="000B3F55">
        <w:t>affinché</w:t>
      </w:r>
      <w:r>
        <w:t>’ tale Codice di Condotta sia conosciuto e condiviso da tutti i tesserati e da tutti coloro che, a qualsiasi titolo e anche solo occasionalmente, frequentano la ASD. Il Consiglio Direttivo approva all'unanimità.</w:t>
      </w:r>
    </w:p>
    <w:p w14:paraId="0000000B" w14:textId="77777777" w:rsidR="00D75162" w:rsidRDefault="00000000">
      <w:pPr>
        <w:spacing w:line="240" w:lineRule="auto"/>
        <w:jc w:val="both"/>
      </w:pPr>
      <w:r>
        <w:t xml:space="preserve">Null’altro essendovi su cui deliberare, il Presidente dichiara chiusa la riunione alle ore </w:t>
      </w:r>
      <w:r>
        <w:rPr>
          <w:rFonts w:ascii="Times New Roman" w:eastAsia="Times New Roman" w:hAnsi="Times New Roman" w:cs="Times New Roman"/>
        </w:rPr>
        <w:t>…………</w:t>
      </w:r>
      <w:r>
        <w:t xml:space="preserve">  previa stesura ed approvazione del presente verbale.</w:t>
      </w:r>
    </w:p>
    <w:p w14:paraId="0000000C" w14:textId="77777777" w:rsidR="00D75162" w:rsidRDefault="00D75162">
      <w:pPr>
        <w:spacing w:line="240" w:lineRule="auto"/>
        <w:jc w:val="both"/>
      </w:pPr>
    </w:p>
    <w:p w14:paraId="0000000D" w14:textId="77777777" w:rsidR="00D75162" w:rsidRDefault="00000000">
      <w:pPr>
        <w:jc w:val="both"/>
      </w:pPr>
      <w:r>
        <w:t xml:space="preserve">                Il Segretario                                                    Il Presidente</w:t>
      </w:r>
      <w:r>
        <w:tab/>
      </w:r>
      <w:r>
        <w:tab/>
        <w:t xml:space="preserve">       Il Responsabile Tutela Minori</w:t>
      </w:r>
    </w:p>
    <w:p w14:paraId="0000000E" w14:textId="77777777" w:rsidR="00D75162" w:rsidRDefault="00D75162">
      <w:pPr>
        <w:jc w:val="both"/>
      </w:pPr>
    </w:p>
    <w:p w14:paraId="0000000F" w14:textId="77777777" w:rsidR="00D75162" w:rsidRDefault="00000000">
      <w:pPr>
        <w:jc w:val="both"/>
        <w:rPr>
          <w:rFonts w:ascii="Times New Roman" w:eastAsia="Times New Roman" w:hAnsi="Times New Roman" w:cs="Times New Roman"/>
        </w:rPr>
      </w:pPr>
      <w:bookmarkStart w:id="0" w:name="_heading=h.gjdgxs" w:colFirst="0" w:colLast="0"/>
      <w:bookmarkEnd w:id="0"/>
      <w:r>
        <w:t>________________________</w:t>
      </w:r>
      <w:r>
        <w:tab/>
      </w:r>
      <w:r>
        <w:tab/>
        <w:t>_________________________</w:t>
      </w:r>
      <w:r>
        <w:tab/>
        <w:t xml:space="preserve">      _________________________</w:t>
      </w:r>
    </w:p>
    <w:sectPr w:rsidR="00D75162">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162"/>
    <w:rsid w:val="000B3F55"/>
    <w:rsid w:val="00D751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058565-FD8C-413D-BF00-0E9D5EB04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BwnJ+EyzXXmrEqBBOzv4XywfxA==">CgMxLjAyCGguZ2pkZ3hzOAByITFRbE8yRGp6VWhNdHVPc0w5VFRNbHVBNkFpSTRKY3N6MQ==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Sportivo Italiano - Presidenza Nazionale</dc:creator>
  <cp:lastModifiedBy>CSI Licenze 2</cp:lastModifiedBy>
  <cp:revision>2</cp:revision>
  <dcterms:created xsi:type="dcterms:W3CDTF">2023-05-17T09:47:00Z</dcterms:created>
  <dcterms:modified xsi:type="dcterms:W3CDTF">2023-07-21T10:30:00Z</dcterms:modified>
</cp:coreProperties>
</file>